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EEA" w:rsidRPr="00D431FB" w:rsidRDefault="00D431FB">
      <w:pPr>
        <w:rPr>
          <w:rFonts w:ascii="Times New Roman" w:hAnsi="Times New Roman" w:cs="Times New Roman"/>
          <w:sz w:val="28"/>
          <w:szCs w:val="28"/>
          <w:lang w:val="kk-KZ"/>
        </w:rPr>
      </w:pPr>
      <w:r w:rsidRPr="00D431FB">
        <w:rPr>
          <w:rFonts w:ascii="Times New Roman" w:hAnsi="Times New Roman" w:cs="Times New Roman"/>
          <w:sz w:val="28"/>
          <w:szCs w:val="28"/>
          <w:lang w:val="kk-KZ"/>
        </w:rPr>
        <w:t>К</w:t>
      </w:r>
      <w:r>
        <w:rPr>
          <w:rFonts w:ascii="Times New Roman" w:hAnsi="Times New Roman" w:cs="Times New Roman"/>
          <w:sz w:val="28"/>
          <w:szCs w:val="28"/>
          <w:lang w:val="kk-KZ"/>
        </w:rPr>
        <w:t>еңөткел</w:t>
      </w:r>
      <w:r w:rsidRPr="00D431FB">
        <w:rPr>
          <w:rFonts w:ascii="Times New Roman" w:hAnsi="Times New Roman" w:cs="Times New Roman"/>
          <w:sz w:val="28"/>
          <w:szCs w:val="28"/>
          <w:lang w:val="kk-KZ"/>
        </w:rPr>
        <w:t xml:space="preserve">  негізгі мектебі бойынша өр</w:t>
      </w:r>
      <w:r>
        <w:rPr>
          <w:rFonts w:ascii="Times New Roman" w:hAnsi="Times New Roman" w:cs="Times New Roman"/>
          <w:sz w:val="28"/>
          <w:szCs w:val="28"/>
          <w:lang w:val="kk-KZ"/>
        </w:rPr>
        <w:t xml:space="preserve">т  </w:t>
      </w:r>
      <w:r w:rsidRPr="00D431FB">
        <w:rPr>
          <w:rFonts w:ascii="Times New Roman" w:hAnsi="Times New Roman" w:cs="Times New Roman"/>
          <w:sz w:val="28"/>
          <w:szCs w:val="28"/>
          <w:lang w:val="kk-KZ"/>
        </w:rPr>
        <w:t xml:space="preserve"> қауіпсіздігі бойынша істелген іс шараның есебі</w:t>
      </w:r>
    </w:p>
    <w:p w:rsidR="00D431FB" w:rsidRPr="00D431FB" w:rsidRDefault="00D431FB">
      <w:pPr>
        <w:rPr>
          <w:rFonts w:ascii="Times New Roman" w:hAnsi="Times New Roman" w:cs="Times New Roman"/>
          <w:lang w:val="kk-KZ"/>
        </w:rPr>
      </w:pPr>
      <w:r w:rsidRPr="00D431FB">
        <w:rPr>
          <w:rFonts w:ascii="Times New Roman" w:hAnsi="Times New Roman" w:cs="Times New Roman"/>
          <w:lang w:val="kk-KZ"/>
        </w:rPr>
        <w:t>Мектеп б</w:t>
      </w:r>
      <w:r>
        <w:rPr>
          <w:rFonts w:ascii="Times New Roman" w:hAnsi="Times New Roman" w:cs="Times New Roman"/>
          <w:lang w:val="kk-KZ"/>
        </w:rPr>
        <w:t>ой</w:t>
      </w:r>
      <w:r w:rsidRPr="00D431FB">
        <w:rPr>
          <w:rFonts w:ascii="Times New Roman" w:hAnsi="Times New Roman" w:cs="Times New Roman"/>
          <w:lang w:val="kk-KZ"/>
        </w:rPr>
        <w:t>ынша жұмыс жұргізілді . Өрт қауіпсізді туралы ережелерді сынып жете</w:t>
      </w:r>
      <w:r>
        <w:rPr>
          <w:rFonts w:ascii="Times New Roman" w:hAnsi="Times New Roman" w:cs="Times New Roman"/>
          <w:lang w:val="kk-KZ"/>
        </w:rPr>
        <w:t>к</w:t>
      </w:r>
      <w:r w:rsidRPr="00D431FB">
        <w:rPr>
          <w:rFonts w:ascii="Times New Roman" w:hAnsi="Times New Roman" w:cs="Times New Roman"/>
          <w:lang w:val="kk-KZ"/>
        </w:rPr>
        <w:t xml:space="preserve">шілер </w:t>
      </w:r>
      <w:r>
        <w:rPr>
          <w:rFonts w:ascii="Times New Roman" w:hAnsi="Times New Roman" w:cs="Times New Roman"/>
          <w:lang w:val="kk-KZ"/>
        </w:rPr>
        <w:t xml:space="preserve">оқушыларды </w:t>
      </w:r>
      <w:r w:rsidRPr="00D431FB">
        <w:rPr>
          <w:rFonts w:ascii="Times New Roman" w:hAnsi="Times New Roman" w:cs="Times New Roman"/>
          <w:lang w:val="kk-KZ"/>
        </w:rPr>
        <w:t>таныстырды</w:t>
      </w:r>
    </w:p>
    <w:p w:rsidR="00D431FB" w:rsidRPr="00D431FB" w:rsidRDefault="00D431FB">
      <w:pPr>
        <w:rPr>
          <w:rFonts w:ascii="Times New Roman" w:hAnsi="Times New Roman" w:cs="Times New Roman"/>
          <w:b/>
          <w:color w:val="666666"/>
          <w:sz w:val="20"/>
          <w:szCs w:val="20"/>
          <w:lang w:val="kk-KZ"/>
        </w:rPr>
      </w:pPr>
      <w:r w:rsidRPr="00D431FB">
        <w:rPr>
          <w:rFonts w:ascii="Times New Roman" w:hAnsi="Times New Roman" w:cs="Times New Roman"/>
          <w:b/>
          <w:color w:val="666666"/>
          <w:sz w:val="20"/>
          <w:szCs w:val="20"/>
          <w:lang w:val="kk-KZ"/>
        </w:rPr>
        <w:t>Өрт жағдайы, жарақат алу және адам өлімі көбінесе тұрғын үй секторында орын алады.</w:t>
      </w:r>
      <w:r w:rsidRPr="00D431FB">
        <w:rPr>
          <w:rFonts w:ascii="Times New Roman" w:hAnsi="Times New Roman" w:cs="Times New Roman"/>
          <w:b/>
          <w:color w:val="666666"/>
          <w:sz w:val="20"/>
          <w:szCs w:val="20"/>
          <w:lang w:val="kk-KZ"/>
        </w:rPr>
        <w:br/>
        <w:t>Үй иелерінің салғырттығы, жауапсыздығы өрт шығу қауіпіне себеп болады.</w:t>
      </w:r>
      <w:r w:rsidRPr="00D431FB">
        <w:rPr>
          <w:rFonts w:ascii="Times New Roman" w:hAnsi="Times New Roman" w:cs="Times New Roman"/>
          <w:b/>
          <w:color w:val="666666"/>
          <w:sz w:val="20"/>
          <w:szCs w:val="20"/>
          <w:lang w:val="kk-KZ"/>
        </w:rPr>
        <w:br/>
        <w:t>«Қырағы болыңыздар, үйде қараусыз электроқұралдарды, қосылып тұрған газда та</w:t>
      </w:r>
      <w:bookmarkStart w:id="0" w:name="_GoBack"/>
      <w:bookmarkEnd w:id="0"/>
      <w:r w:rsidRPr="00D431FB">
        <w:rPr>
          <w:rFonts w:ascii="Times New Roman" w:hAnsi="Times New Roman" w:cs="Times New Roman"/>
          <w:b/>
          <w:color w:val="666666"/>
          <w:sz w:val="20"/>
          <w:szCs w:val="20"/>
          <w:lang w:val="kk-KZ"/>
        </w:rPr>
        <w:t xml:space="preserve">мақты ұмытып тастамаңыздар»- </w:t>
      </w:r>
      <w:r>
        <w:rPr>
          <w:rFonts w:ascii="Times New Roman" w:hAnsi="Times New Roman" w:cs="Times New Roman"/>
          <w:b/>
          <w:color w:val="666666"/>
          <w:sz w:val="20"/>
          <w:szCs w:val="20"/>
          <w:lang w:val="kk-KZ"/>
        </w:rPr>
        <w:t xml:space="preserve">  </w:t>
      </w:r>
      <w:r w:rsidRPr="00D431FB">
        <w:rPr>
          <w:rFonts w:ascii="Times New Roman" w:hAnsi="Times New Roman" w:cs="Times New Roman"/>
          <w:b/>
          <w:color w:val="666666"/>
          <w:sz w:val="20"/>
          <w:szCs w:val="20"/>
          <w:lang w:val="kk-KZ"/>
        </w:rPr>
        <w:t xml:space="preserve">. Өйткені өрт бір үйден көршілердің үйлеріне ауып кетеді. Өрт шығу себептері әртүрлі : пештің, үтіктің, теледидардың ақаулары, отты абайсыз қолдану. Статистика бойынша ұйқыға жатарда төсекте шылым шегушілер өрт шығудың себепшісі болудан бірінші орын алады. </w:t>
      </w:r>
      <w:r w:rsidRPr="00D431FB">
        <w:rPr>
          <w:rFonts w:ascii="Times New Roman" w:hAnsi="Times New Roman" w:cs="Times New Roman"/>
          <w:b/>
          <w:color w:val="666666"/>
          <w:sz w:val="20"/>
          <w:szCs w:val="20"/>
          <w:lang w:val="kk-KZ"/>
        </w:rPr>
        <w:br/>
        <w:t>Кейбір адамдар осыны біле тұра сақтық жасамайды. Алкогольдің әсерінен сақтығын жоғалтып төсекте шылым шегіп, темекісін өшірмей, өртке себепші болады. Сондықтан азаматтарға өрт қауіпсіздігінің ержелерін орындамаса, салғырттық жасаса қайғылы жағдайға, материалдық шығынға апарып соғатыны туралы</w:t>
      </w:r>
    </w:p>
    <w:p w:rsidR="00D431FB" w:rsidRPr="00D431FB" w:rsidRDefault="00F24AE8" w:rsidP="00D431FB">
      <w:pPr>
        <w:pStyle w:val="a3"/>
        <w:jc w:val="both"/>
        <w:rPr>
          <w:lang w:val="kk-KZ"/>
        </w:rPr>
      </w:pPr>
      <w:r w:rsidRPr="00F24AE8">
        <w:rPr>
          <w:noProof/>
        </w:rPr>
        <w:drawing>
          <wp:inline distT="0" distB="0" distL="0" distR="0">
            <wp:extent cx="1962150" cy="1466850"/>
            <wp:effectExtent l="0" t="0" r="0" b="0"/>
            <wp:docPr id="1" name="Рисунок 1" descr="C:\Users\1\Desktop\чс\IMG-20170928-WA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чс\IMG-20170928-WA002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62150" cy="1466850"/>
                    </a:xfrm>
                    <a:prstGeom prst="rect">
                      <a:avLst/>
                    </a:prstGeom>
                    <a:noFill/>
                    <a:ln>
                      <a:noFill/>
                    </a:ln>
                  </pic:spPr>
                </pic:pic>
              </a:graphicData>
            </a:graphic>
          </wp:inline>
        </w:drawing>
      </w:r>
      <w:r w:rsidRPr="00F24AE8">
        <w:rPr>
          <w:noProof/>
        </w:rPr>
        <w:drawing>
          <wp:inline distT="0" distB="0" distL="0" distR="0">
            <wp:extent cx="1962150" cy="1466850"/>
            <wp:effectExtent l="0" t="0" r="0" b="0"/>
            <wp:docPr id="4" name="Рисунок 4" descr="C:\Users\1\Desktop\чс\2017-09-26 11.2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чс\2017-09-26 11.29.2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2150" cy="1466850"/>
                    </a:xfrm>
                    <a:prstGeom prst="rect">
                      <a:avLst/>
                    </a:prstGeom>
                    <a:noFill/>
                    <a:ln>
                      <a:noFill/>
                    </a:ln>
                  </pic:spPr>
                </pic:pic>
              </a:graphicData>
            </a:graphic>
          </wp:inline>
        </w:drawing>
      </w:r>
      <w:r w:rsidRPr="00F24AE8">
        <w:rPr>
          <w:noProof/>
        </w:rPr>
        <w:drawing>
          <wp:inline distT="0" distB="0" distL="0" distR="0">
            <wp:extent cx="1962150" cy="1466850"/>
            <wp:effectExtent l="0" t="0" r="0" b="0"/>
            <wp:docPr id="5" name="Рисунок 5" descr="C:\Users\1\Desktop\чс\IMG-20170928-WA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чс\IMG-20170928-WA003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2150" cy="1466850"/>
                    </a:xfrm>
                    <a:prstGeom prst="rect">
                      <a:avLst/>
                    </a:prstGeom>
                    <a:noFill/>
                    <a:ln>
                      <a:noFill/>
                    </a:ln>
                  </pic:spPr>
                </pic:pic>
              </a:graphicData>
            </a:graphic>
          </wp:inline>
        </w:drawing>
      </w:r>
      <w:r w:rsidR="00D431FB" w:rsidRPr="00D431FB">
        <w:rPr>
          <w:lang w:val="kk-KZ"/>
        </w:rPr>
        <w:br/>
        <w:t>Қазіргі заманда өмірге қауіп төндіретін жағдайға тап болу өте жиі кездеседі. Балаларды далаға ойнауға, қонаққа жібергенде немесе үйде өздерін қалдырғанда олармен еш жамандық болмайды және олардың өміріне ешқандай қауіп жоқ деп үміттенеміз.</w:t>
      </w:r>
    </w:p>
    <w:p w:rsidR="00D431FB" w:rsidRPr="00C93753" w:rsidRDefault="00D431FB" w:rsidP="00D431FB">
      <w:pPr>
        <w:pStyle w:val="a3"/>
        <w:jc w:val="both"/>
        <w:rPr>
          <w:lang w:val="kk-KZ"/>
        </w:rPr>
      </w:pPr>
      <w:r w:rsidRPr="00D431FB">
        <w:rPr>
          <w:lang w:val="kk-KZ"/>
        </w:rPr>
        <w:t>          </w:t>
      </w:r>
      <w:r w:rsidRPr="00C93753">
        <w:rPr>
          <w:lang w:val="kk-KZ"/>
        </w:rPr>
        <w:t>Өкінішке орай, статистика балалардың кесірінен болатын өрттер, балалар өлімі орын алып жатқан өрттер жиі болып жатқанын көрсетуде. Балаларға өрт қауіпсіздігі жайында не білу қажет? Қай жастан бастап балаларды өрт кезінде емес, жану жағдайы кезінде өзін ұстау ережелеріне үйрету керек? Осындай сұрақтардың жауабы бір: балалық шақтан бастап балаларды өрт қауіпсіздігі ережелеріне үйрету керек. Мұндай ережелерді балаларға өз іс-әрекеттерін түсіне бастаған шақта үйреткен дұрыс.</w:t>
      </w:r>
    </w:p>
    <w:p w:rsidR="00814B86" w:rsidRDefault="00814B86" w:rsidP="00D431FB">
      <w:pPr>
        <w:pStyle w:val="a3"/>
        <w:jc w:val="both"/>
      </w:pPr>
      <w:r w:rsidRPr="00814B86">
        <w:rPr>
          <w:noProof/>
        </w:rPr>
        <w:drawing>
          <wp:inline distT="0" distB="0" distL="0" distR="0">
            <wp:extent cx="2942946" cy="2228850"/>
            <wp:effectExtent l="0" t="0" r="0" b="0"/>
            <wp:docPr id="2" name="Рисунок 2" descr="C:\Users\2\Downloads\20160920_122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Downloads\20160920_12282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4613" cy="2237686"/>
                    </a:xfrm>
                    <a:prstGeom prst="rect">
                      <a:avLst/>
                    </a:prstGeom>
                    <a:noFill/>
                    <a:ln>
                      <a:noFill/>
                    </a:ln>
                  </pic:spPr>
                </pic:pic>
              </a:graphicData>
            </a:graphic>
          </wp:inline>
        </w:drawing>
      </w:r>
      <w:r w:rsidR="00C93753" w:rsidRPr="00C93753">
        <w:rPr>
          <w:noProof/>
        </w:rPr>
        <w:drawing>
          <wp:inline distT="0" distB="0" distL="0" distR="0">
            <wp:extent cx="2981325" cy="2000141"/>
            <wp:effectExtent l="0" t="0" r="0" b="635"/>
            <wp:docPr id="3" name="Рисунок 3" descr="C:\Users\2\Downloads\20160920_121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Downloads\20160920_12173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3226" cy="2008125"/>
                    </a:xfrm>
                    <a:prstGeom prst="rect">
                      <a:avLst/>
                    </a:prstGeom>
                    <a:noFill/>
                    <a:ln>
                      <a:noFill/>
                    </a:ln>
                  </pic:spPr>
                </pic:pic>
              </a:graphicData>
            </a:graphic>
          </wp:inline>
        </w:drawing>
      </w:r>
    </w:p>
    <w:p w:rsidR="00D431FB" w:rsidRDefault="00D431FB" w:rsidP="00D431FB">
      <w:pPr>
        <w:pStyle w:val="a3"/>
        <w:jc w:val="both"/>
      </w:pPr>
      <w:r>
        <w:t>   </w:t>
      </w:r>
      <w:proofErr w:type="spellStart"/>
      <w:r>
        <w:t>Бастысы</w:t>
      </w:r>
      <w:proofErr w:type="spellEnd"/>
      <w:r>
        <w:t xml:space="preserve"> </w:t>
      </w:r>
      <w:proofErr w:type="spellStart"/>
      <w:r>
        <w:t>балаға</w:t>
      </w:r>
      <w:proofErr w:type="spellEnd"/>
      <w:r>
        <w:t xml:space="preserve"> </w:t>
      </w:r>
      <w:proofErr w:type="spellStart"/>
      <w:r>
        <w:t>ашық</w:t>
      </w:r>
      <w:proofErr w:type="spellEnd"/>
      <w:r>
        <w:t xml:space="preserve"> от </w:t>
      </w:r>
      <w:proofErr w:type="spellStart"/>
      <w:r>
        <w:t>өте</w:t>
      </w:r>
      <w:proofErr w:type="spellEnd"/>
      <w:r>
        <w:t xml:space="preserve"> </w:t>
      </w:r>
      <w:proofErr w:type="spellStart"/>
      <w:r>
        <w:t>қауіпті</w:t>
      </w:r>
      <w:proofErr w:type="spellEnd"/>
      <w:r>
        <w:t xml:space="preserve"> </w:t>
      </w:r>
      <w:proofErr w:type="spellStart"/>
      <w:r>
        <w:t>екенін</w:t>
      </w:r>
      <w:proofErr w:type="spellEnd"/>
      <w:r>
        <w:t xml:space="preserve">, от </w:t>
      </w:r>
      <w:proofErr w:type="spellStart"/>
      <w:r>
        <w:t>жарақаттайтынын</w:t>
      </w:r>
      <w:proofErr w:type="spellEnd"/>
      <w:r>
        <w:t xml:space="preserve">, </w:t>
      </w:r>
      <w:proofErr w:type="spellStart"/>
      <w:r>
        <w:t>ауыртатынын</w:t>
      </w:r>
      <w:proofErr w:type="spellEnd"/>
      <w:r>
        <w:t xml:space="preserve">, </w:t>
      </w:r>
      <w:proofErr w:type="spellStart"/>
      <w:r>
        <w:t>тіпті</w:t>
      </w:r>
      <w:proofErr w:type="spellEnd"/>
      <w:r>
        <w:t xml:space="preserve"> </w:t>
      </w:r>
      <w:proofErr w:type="spellStart"/>
      <w:r>
        <w:t>адам</w:t>
      </w:r>
      <w:proofErr w:type="spellEnd"/>
      <w:r>
        <w:t xml:space="preserve"> </w:t>
      </w:r>
      <w:proofErr w:type="spellStart"/>
      <w:r>
        <w:t>өліміне</w:t>
      </w:r>
      <w:proofErr w:type="spellEnd"/>
      <w:r>
        <w:t xml:space="preserve"> </w:t>
      </w:r>
      <w:proofErr w:type="spellStart"/>
      <w:r>
        <w:t>әкеп</w:t>
      </w:r>
      <w:proofErr w:type="spellEnd"/>
      <w:r>
        <w:t xml:space="preserve"> </w:t>
      </w:r>
      <w:proofErr w:type="spellStart"/>
      <w:r>
        <w:t>соқтыру</w:t>
      </w:r>
      <w:proofErr w:type="spellEnd"/>
      <w:r>
        <w:t xml:space="preserve"> </w:t>
      </w:r>
      <w:proofErr w:type="spellStart"/>
      <w:r>
        <w:t>мүмкін</w:t>
      </w:r>
      <w:proofErr w:type="spellEnd"/>
      <w:r>
        <w:t xml:space="preserve"> </w:t>
      </w:r>
      <w:proofErr w:type="spellStart"/>
      <w:r>
        <w:t>екенін</w:t>
      </w:r>
      <w:proofErr w:type="spellEnd"/>
      <w:r>
        <w:t xml:space="preserve"> </w:t>
      </w:r>
      <w:proofErr w:type="spellStart"/>
      <w:r>
        <w:t>түсіндіру</w:t>
      </w:r>
      <w:proofErr w:type="spellEnd"/>
      <w:r>
        <w:t xml:space="preserve"> </w:t>
      </w:r>
      <w:proofErr w:type="spellStart"/>
      <w:r>
        <w:t>қажет</w:t>
      </w:r>
      <w:proofErr w:type="spellEnd"/>
      <w:r>
        <w:t xml:space="preserve">. Бала </w:t>
      </w:r>
      <w:proofErr w:type="spellStart"/>
      <w:r>
        <w:t>жану</w:t>
      </w:r>
      <w:proofErr w:type="spellEnd"/>
      <w:r>
        <w:t xml:space="preserve"> </w:t>
      </w:r>
      <w:proofErr w:type="spellStart"/>
      <w:r>
        <w:t>және</w:t>
      </w:r>
      <w:proofErr w:type="spellEnd"/>
      <w:r>
        <w:t xml:space="preserve"> </w:t>
      </w:r>
      <w:proofErr w:type="spellStart"/>
      <w:r>
        <w:t>өрт</w:t>
      </w:r>
      <w:proofErr w:type="spellEnd"/>
      <w:r>
        <w:t xml:space="preserve"> </w:t>
      </w:r>
      <w:proofErr w:type="spellStart"/>
      <w:r>
        <w:t>жағдайлары</w:t>
      </w:r>
      <w:proofErr w:type="spellEnd"/>
      <w:r>
        <w:t xml:space="preserve"> </w:t>
      </w:r>
      <w:proofErr w:type="spellStart"/>
      <w:r>
        <w:t>болмау</w:t>
      </w:r>
      <w:proofErr w:type="spellEnd"/>
      <w:r>
        <w:t xml:space="preserve"> </w:t>
      </w:r>
      <w:proofErr w:type="spellStart"/>
      <w:r>
        <w:t>үшін</w:t>
      </w:r>
      <w:proofErr w:type="spellEnd"/>
      <w:r>
        <w:t xml:space="preserve"> </w:t>
      </w:r>
      <w:proofErr w:type="spellStart"/>
      <w:r>
        <w:t>өзін</w:t>
      </w:r>
      <w:proofErr w:type="spellEnd"/>
      <w:r>
        <w:t xml:space="preserve"> </w:t>
      </w:r>
      <w:proofErr w:type="spellStart"/>
      <w:r>
        <w:t>қалай</w:t>
      </w:r>
      <w:proofErr w:type="spellEnd"/>
      <w:r>
        <w:t xml:space="preserve"> </w:t>
      </w:r>
      <w:proofErr w:type="spellStart"/>
      <w:r>
        <w:t>ұстау</w:t>
      </w:r>
      <w:proofErr w:type="spellEnd"/>
      <w:r>
        <w:t xml:space="preserve"> </w:t>
      </w:r>
      <w:proofErr w:type="spellStart"/>
      <w:r>
        <w:t>керектігін</w:t>
      </w:r>
      <w:proofErr w:type="spellEnd"/>
      <w:r>
        <w:t xml:space="preserve"> </w:t>
      </w:r>
      <w:proofErr w:type="spellStart"/>
      <w:r>
        <w:t>немесе</w:t>
      </w:r>
      <w:proofErr w:type="spellEnd"/>
      <w:r>
        <w:t xml:space="preserve"> </w:t>
      </w:r>
      <w:proofErr w:type="spellStart"/>
      <w:r>
        <w:t>жану</w:t>
      </w:r>
      <w:proofErr w:type="spellEnd"/>
      <w:r>
        <w:t xml:space="preserve"> </w:t>
      </w:r>
      <w:proofErr w:type="spellStart"/>
      <w:r>
        <w:t>кезінде</w:t>
      </w:r>
      <w:proofErr w:type="spellEnd"/>
      <w:r>
        <w:t xml:space="preserve"> не </w:t>
      </w:r>
      <w:proofErr w:type="spellStart"/>
      <w:r>
        <w:t>істеу</w:t>
      </w:r>
      <w:proofErr w:type="spellEnd"/>
      <w:r>
        <w:t xml:space="preserve">, </w:t>
      </w:r>
      <w:proofErr w:type="spellStart"/>
      <w:r>
        <w:t>істемеу</w:t>
      </w:r>
      <w:proofErr w:type="spellEnd"/>
      <w:r>
        <w:t xml:space="preserve"> </w:t>
      </w:r>
      <w:proofErr w:type="spellStart"/>
      <w:r>
        <w:t>керектігін</w:t>
      </w:r>
      <w:proofErr w:type="spellEnd"/>
      <w:r>
        <w:t xml:space="preserve"> </w:t>
      </w:r>
      <w:proofErr w:type="spellStart"/>
      <w:r>
        <w:lastRenderedPageBreak/>
        <w:t>білуі</w:t>
      </w:r>
      <w:proofErr w:type="spellEnd"/>
      <w:r>
        <w:t xml:space="preserve"> </w:t>
      </w:r>
      <w:proofErr w:type="spellStart"/>
      <w:r>
        <w:t>тиіс</w:t>
      </w:r>
      <w:proofErr w:type="spellEnd"/>
      <w:r>
        <w:t xml:space="preserve">. </w:t>
      </w:r>
      <w:proofErr w:type="spellStart"/>
      <w:r>
        <w:t>Өрт</w:t>
      </w:r>
      <w:proofErr w:type="spellEnd"/>
      <w:r>
        <w:t xml:space="preserve"> </w:t>
      </w:r>
      <w:proofErr w:type="spellStart"/>
      <w:r>
        <w:t>шыққан</w:t>
      </w:r>
      <w:proofErr w:type="spellEnd"/>
      <w:r>
        <w:t xml:space="preserve"> </w:t>
      </w:r>
      <w:proofErr w:type="spellStart"/>
      <w:r>
        <w:t>кезде</w:t>
      </w:r>
      <w:proofErr w:type="spellEnd"/>
      <w:r>
        <w:t xml:space="preserve"> </w:t>
      </w:r>
      <w:proofErr w:type="spellStart"/>
      <w:r>
        <w:t>қалай</w:t>
      </w:r>
      <w:proofErr w:type="spellEnd"/>
      <w:r>
        <w:t xml:space="preserve"> </w:t>
      </w:r>
      <w:proofErr w:type="spellStart"/>
      <w:r>
        <w:t>сасқалақтап</w:t>
      </w:r>
      <w:proofErr w:type="spellEnd"/>
      <w:r>
        <w:t xml:space="preserve"> </w:t>
      </w:r>
      <w:proofErr w:type="spellStart"/>
      <w:r>
        <w:t>қалмау</w:t>
      </w:r>
      <w:proofErr w:type="spellEnd"/>
      <w:r>
        <w:t xml:space="preserve"> </w:t>
      </w:r>
      <w:proofErr w:type="spellStart"/>
      <w:r>
        <w:t>керектігін</w:t>
      </w:r>
      <w:proofErr w:type="spellEnd"/>
      <w:r>
        <w:t xml:space="preserve"> </w:t>
      </w:r>
      <w:proofErr w:type="spellStart"/>
      <w:r>
        <w:t>балаларға</w:t>
      </w:r>
      <w:proofErr w:type="spellEnd"/>
      <w:r>
        <w:t xml:space="preserve"> </w:t>
      </w:r>
      <w:proofErr w:type="spellStart"/>
      <w:r>
        <w:t>үйрету</w:t>
      </w:r>
      <w:proofErr w:type="spellEnd"/>
      <w:r>
        <w:t xml:space="preserve"> </w:t>
      </w:r>
      <w:proofErr w:type="spellStart"/>
      <w:r>
        <w:t>біздің</w:t>
      </w:r>
      <w:proofErr w:type="spellEnd"/>
      <w:r>
        <w:t xml:space="preserve"> </w:t>
      </w:r>
      <w:proofErr w:type="spellStart"/>
      <w:r>
        <w:t>міндетіміз</w:t>
      </w:r>
      <w:proofErr w:type="spellEnd"/>
      <w:r>
        <w:t xml:space="preserve">. </w:t>
      </w:r>
      <w:proofErr w:type="spellStart"/>
      <w:r>
        <w:t>Көбіне</w:t>
      </w:r>
      <w:proofErr w:type="spellEnd"/>
      <w:r>
        <w:t xml:space="preserve"> </w:t>
      </w:r>
      <w:proofErr w:type="spellStart"/>
      <w:r>
        <w:t>балалар</w:t>
      </w:r>
      <w:proofErr w:type="spellEnd"/>
      <w:r>
        <w:t xml:space="preserve"> </w:t>
      </w:r>
      <w:proofErr w:type="spellStart"/>
      <w:r>
        <w:t>өрт</w:t>
      </w:r>
      <w:proofErr w:type="spellEnd"/>
      <w:r>
        <w:t xml:space="preserve"> </w:t>
      </w:r>
      <w:proofErr w:type="spellStart"/>
      <w:r>
        <w:t>шыққан</w:t>
      </w:r>
      <w:proofErr w:type="spellEnd"/>
      <w:r>
        <w:t xml:space="preserve"> </w:t>
      </w:r>
      <w:proofErr w:type="spellStart"/>
      <w:r>
        <w:t>жағдайларда</w:t>
      </w:r>
      <w:proofErr w:type="spellEnd"/>
      <w:r>
        <w:t xml:space="preserve"> </w:t>
      </w:r>
      <w:proofErr w:type="spellStart"/>
      <w:r>
        <w:t>үрейленіп</w:t>
      </w:r>
      <w:proofErr w:type="spellEnd"/>
      <w:r>
        <w:t xml:space="preserve"> </w:t>
      </w:r>
      <w:proofErr w:type="spellStart"/>
      <w:r>
        <w:t>тығылып</w:t>
      </w:r>
      <w:proofErr w:type="spellEnd"/>
      <w:r>
        <w:t xml:space="preserve"> </w:t>
      </w:r>
      <w:proofErr w:type="spellStart"/>
      <w:r>
        <w:t>қалады</w:t>
      </w:r>
      <w:proofErr w:type="spellEnd"/>
      <w:r>
        <w:t xml:space="preserve">. </w:t>
      </w:r>
      <w:proofErr w:type="spellStart"/>
      <w:r>
        <w:t>Мұндай</w:t>
      </w:r>
      <w:proofErr w:type="spellEnd"/>
      <w:r>
        <w:t xml:space="preserve"> </w:t>
      </w:r>
      <w:proofErr w:type="spellStart"/>
      <w:r>
        <w:t>жағдайда</w:t>
      </w:r>
      <w:proofErr w:type="spellEnd"/>
      <w:r>
        <w:t xml:space="preserve"> не </w:t>
      </w:r>
      <w:proofErr w:type="spellStart"/>
      <w:r>
        <w:t>істеу</w:t>
      </w:r>
      <w:proofErr w:type="spellEnd"/>
      <w:r>
        <w:t xml:space="preserve"> </w:t>
      </w:r>
      <w:proofErr w:type="spellStart"/>
      <w:r>
        <w:t>керектігін</w:t>
      </w:r>
      <w:proofErr w:type="spellEnd"/>
      <w:r>
        <w:t xml:space="preserve">, </w:t>
      </w:r>
      <w:proofErr w:type="spellStart"/>
      <w:r>
        <w:t>өзін</w:t>
      </w:r>
      <w:proofErr w:type="spellEnd"/>
      <w:r>
        <w:t xml:space="preserve"> </w:t>
      </w:r>
      <w:proofErr w:type="spellStart"/>
      <w:r>
        <w:t>қалай</w:t>
      </w:r>
      <w:proofErr w:type="spellEnd"/>
      <w:r>
        <w:t xml:space="preserve"> </w:t>
      </w:r>
      <w:proofErr w:type="spellStart"/>
      <w:r>
        <w:t>ұстау</w:t>
      </w:r>
      <w:proofErr w:type="spellEnd"/>
      <w:r>
        <w:t xml:space="preserve"> </w:t>
      </w:r>
      <w:proofErr w:type="spellStart"/>
      <w:r>
        <w:t>қажеттігін</w:t>
      </w:r>
      <w:proofErr w:type="spellEnd"/>
      <w:r>
        <w:t xml:space="preserve"> </w:t>
      </w:r>
      <w:proofErr w:type="spellStart"/>
      <w:r>
        <w:t>және</w:t>
      </w:r>
      <w:proofErr w:type="spellEnd"/>
      <w:r>
        <w:t xml:space="preserve"> </w:t>
      </w:r>
      <w:proofErr w:type="spellStart"/>
      <w:r>
        <w:t>өзіне</w:t>
      </w:r>
      <w:proofErr w:type="spellEnd"/>
      <w:r>
        <w:t xml:space="preserve"> </w:t>
      </w:r>
      <w:proofErr w:type="spellStart"/>
      <w:r>
        <w:t>қандай</w:t>
      </w:r>
      <w:proofErr w:type="spellEnd"/>
      <w:r>
        <w:t xml:space="preserve"> </w:t>
      </w:r>
      <w:proofErr w:type="spellStart"/>
      <w:r>
        <w:t>қауіп</w:t>
      </w:r>
      <w:proofErr w:type="spellEnd"/>
      <w:r>
        <w:t xml:space="preserve"> </w:t>
      </w:r>
      <w:proofErr w:type="spellStart"/>
      <w:r>
        <w:t>төніп</w:t>
      </w:r>
      <w:proofErr w:type="spellEnd"/>
      <w:r>
        <w:t xml:space="preserve"> </w:t>
      </w:r>
      <w:proofErr w:type="spellStart"/>
      <w:r>
        <w:t>тұрғанын</w:t>
      </w:r>
      <w:proofErr w:type="spellEnd"/>
      <w:r>
        <w:t xml:space="preserve"> </w:t>
      </w:r>
      <w:proofErr w:type="spellStart"/>
      <w:r>
        <w:t>білмеуі</w:t>
      </w:r>
      <w:proofErr w:type="spellEnd"/>
      <w:r>
        <w:t xml:space="preserve"> </w:t>
      </w:r>
      <w:proofErr w:type="spellStart"/>
      <w:r>
        <w:t>себепті</w:t>
      </w:r>
      <w:proofErr w:type="spellEnd"/>
      <w:r>
        <w:t xml:space="preserve"> бала </w:t>
      </w:r>
      <w:proofErr w:type="spellStart"/>
      <w:r>
        <w:t>өзін</w:t>
      </w:r>
      <w:proofErr w:type="spellEnd"/>
      <w:r>
        <w:t xml:space="preserve"> </w:t>
      </w:r>
      <w:proofErr w:type="spellStart"/>
      <w:r>
        <w:t>осылай</w:t>
      </w:r>
      <w:proofErr w:type="spellEnd"/>
      <w:r>
        <w:t xml:space="preserve"> </w:t>
      </w:r>
      <w:proofErr w:type="spellStart"/>
      <w:r>
        <w:t>ұстайды</w:t>
      </w:r>
      <w:proofErr w:type="spellEnd"/>
      <w:r>
        <w:t xml:space="preserve">. </w:t>
      </w:r>
      <w:proofErr w:type="spellStart"/>
      <w:r>
        <w:t>Білім</w:t>
      </w:r>
      <w:proofErr w:type="spellEnd"/>
      <w:r>
        <w:t xml:space="preserve"> </w:t>
      </w:r>
      <w:proofErr w:type="spellStart"/>
      <w:r>
        <w:t>жоқта</w:t>
      </w:r>
      <w:proofErr w:type="spellEnd"/>
      <w:r>
        <w:t xml:space="preserve"> </w:t>
      </w:r>
      <w:proofErr w:type="spellStart"/>
      <w:r>
        <w:t>үрей</w:t>
      </w:r>
      <w:proofErr w:type="spellEnd"/>
      <w:r>
        <w:t xml:space="preserve"> </w:t>
      </w:r>
      <w:proofErr w:type="spellStart"/>
      <w:r>
        <w:t>туындайды</w:t>
      </w:r>
      <w:proofErr w:type="spellEnd"/>
      <w:r>
        <w:t xml:space="preserve">. </w:t>
      </w:r>
      <w:proofErr w:type="spellStart"/>
      <w:r>
        <w:t>Ең</w:t>
      </w:r>
      <w:proofErr w:type="spellEnd"/>
      <w:r>
        <w:t xml:space="preserve"> </w:t>
      </w:r>
      <w:proofErr w:type="spellStart"/>
      <w:r>
        <w:t>бастысы</w:t>
      </w:r>
      <w:proofErr w:type="spellEnd"/>
      <w:r>
        <w:t xml:space="preserve"> </w:t>
      </w:r>
      <w:proofErr w:type="spellStart"/>
      <w:r>
        <w:t>үрейдің</w:t>
      </w:r>
      <w:proofErr w:type="spellEnd"/>
      <w:r>
        <w:t xml:space="preserve"> </w:t>
      </w:r>
      <w:proofErr w:type="spellStart"/>
      <w:r>
        <w:t>болмауы</w:t>
      </w:r>
      <w:proofErr w:type="spellEnd"/>
      <w:r>
        <w:t xml:space="preserve">. </w:t>
      </w:r>
      <w:proofErr w:type="spellStart"/>
      <w:r>
        <w:t>Байсалды</w:t>
      </w:r>
      <w:proofErr w:type="spellEnd"/>
      <w:r>
        <w:t xml:space="preserve"> </w:t>
      </w:r>
      <w:proofErr w:type="spellStart"/>
      <w:r>
        <w:t>болсаң</w:t>
      </w:r>
      <w:proofErr w:type="spellEnd"/>
      <w:r>
        <w:t xml:space="preserve"> </w:t>
      </w:r>
      <w:proofErr w:type="spellStart"/>
      <w:r>
        <w:t>және</w:t>
      </w:r>
      <w:proofErr w:type="spellEnd"/>
      <w:r>
        <w:t xml:space="preserve"> </w:t>
      </w:r>
      <w:proofErr w:type="spellStart"/>
      <w:r>
        <w:t>ақылмен</w:t>
      </w:r>
      <w:proofErr w:type="spellEnd"/>
      <w:r>
        <w:t xml:space="preserve"> </w:t>
      </w:r>
      <w:proofErr w:type="spellStart"/>
      <w:r>
        <w:t>әрекет</w:t>
      </w:r>
      <w:proofErr w:type="spellEnd"/>
      <w:r>
        <w:t xml:space="preserve"> </w:t>
      </w:r>
      <w:proofErr w:type="spellStart"/>
      <w:r>
        <w:t>етсең</w:t>
      </w:r>
      <w:proofErr w:type="spellEnd"/>
      <w:r>
        <w:t xml:space="preserve"> </w:t>
      </w:r>
      <w:proofErr w:type="spellStart"/>
      <w:r>
        <w:t>қауіптен</w:t>
      </w:r>
      <w:proofErr w:type="spellEnd"/>
      <w:r>
        <w:t xml:space="preserve"> </w:t>
      </w:r>
      <w:proofErr w:type="spellStart"/>
      <w:r>
        <w:t>құтылу</w:t>
      </w:r>
      <w:proofErr w:type="spellEnd"/>
      <w:r>
        <w:t xml:space="preserve"> </w:t>
      </w:r>
      <w:proofErr w:type="spellStart"/>
      <w:r>
        <w:t>оңай</w:t>
      </w:r>
      <w:proofErr w:type="spellEnd"/>
      <w:r>
        <w:t xml:space="preserve">. </w:t>
      </w:r>
      <w:proofErr w:type="spellStart"/>
      <w:r>
        <w:t>Үрей</w:t>
      </w:r>
      <w:proofErr w:type="spellEnd"/>
      <w:r>
        <w:t xml:space="preserve"> мен </w:t>
      </w:r>
      <w:proofErr w:type="spellStart"/>
      <w:r>
        <w:t>сасқалақтау</w:t>
      </w:r>
      <w:proofErr w:type="spellEnd"/>
      <w:r>
        <w:t xml:space="preserve"> – </w:t>
      </w:r>
      <w:proofErr w:type="spellStart"/>
      <w:r>
        <w:t>бұл</w:t>
      </w:r>
      <w:proofErr w:type="spellEnd"/>
      <w:r>
        <w:t xml:space="preserve"> </w:t>
      </w:r>
      <w:proofErr w:type="spellStart"/>
      <w:r>
        <w:t>үнемі</w:t>
      </w:r>
      <w:proofErr w:type="spellEnd"/>
      <w:r>
        <w:t xml:space="preserve"> </w:t>
      </w:r>
      <w:proofErr w:type="spellStart"/>
      <w:r>
        <w:t>ақылды</w:t>
      </w:r>
      <w:proofErr w:type="spellEnd"/>
      <w:r>
        <w:t xml:space="preserve"> </w:t>
      </w:r>
      <w:proofErr w:type="spellStart"/>
      <w:r>
        <w:t>шешім</w:t>
      </w:r>
      <w:proofErr w:type="spellEnd"/>
      <w:r>
        <w:t xml:space="preserve"> табу </w:t>
      </w:r>
      <w:proofErr w:type="spellStart"/>
      <w:r>
        <w:t>мүмкіндігін</w:t>
      </w:r>
      <w:proofErr w:type="spellEnd"/>
      <w:r>
        <w:t xml:space="preserve"> </w:t>
      </w:r>
      <w:proofErr w:type="spellStart"/>
      <w:r>
        <w:t>жоғалту</w:t>
      </w:r>
      <w:proofErr w:type="spellEnd"/>
      <w:r>
        <w:t>.</w:t>
      </w:r>
    </w:p>
    <w:p w:rsidR="00D431FB" w:rsidRPr="00D431FB" w:rsidRDefault="00D431FB"/>
    <w:sectPr w:rsidR="00D431FB" w:rsidRPr="00D431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953"/>
    <w:rsid w:val="003F6A08"/>
    <w:rsid w:val="004B4953"/>
    <w:rsid w:val="00583EEA"/>
    <w:rsid w:val="007264AC"/>
    <w:rsid w:val="00814B86"/>
    <w:rsid w:val="00C93753"/>
    <w:rsid w:val="00D431FB"/>
    <w:rsid w:val="00E566D0"/>
    <w:rsid w:val="00F24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59CEF-90B6-49E0-930B-269FDBAE1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31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67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373</Words>
  <Characters>2130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1</cp:lastModifiedBy>
  <cp:revision>9</cp:revision>
  <dcterms:created xsi:type="dcterms:W3CDTF">2016-09-23T10:33:00Z</dcterms:created>
  <dcterms:modified xsi:type="dcterms:W3CDTF">2017-09-29T10:37:00Z</dcterms:modified>
</cp:coreProperties>
</file>